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146AD2F1" w14:textId="3FC51C44" w:rsidR="00A7193C" w:rsidRPr="00C8750C" w:rsidRDefault="00F76789" w:rsidP="00A7193C">
      <w:pPr>
        <w:suppressAutoHyphens w:val="0"/>
        <w:autoSpaceDE w:val="0"/>
        <w:autoSpaceDN w:val="0"/>
        <w:adjustRightInd w:val="0"/>
        <w:jc w:val="both"/>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w:t>
      </w:r>
      <w:r w:rsidR="009F60A7">
        <w:rPr>
          <w:rFonts w:eastAsiaTheme="minorHAnsi"/>
          <w:color w:val="000000"/>
          <w:lang w:eastAsia="en-US"/>
          <w14:ligatures w14:val="standardContextual"/>
        </w:rPr>
        <w:t xml:space="preserve">Głównej </w:t>
      </w:r>
      <w:r w:rsidR="00167F95">
        <w:rPr>
          <w:rFonts w:eastAsiaTheme="minorHAnsi"/>
          <w:color w:val="000000"/>
          <w:lang w:eastAsia="en-US"/>
          <w14:ligatures w14:val="standardContextual"/>
        </w:rPr>
        <w:t xml:space="preserve">nr </w:t>
      </w:r>
      <w:r w:rsidR="009F60A7">
        <w:rPr>
          <w:rFonts w:eastAsiaTheme="minorHAnsi"/>
          <w:color w:val="000000"/>
          <w:lang w:eastAsia="en-US"/>
          <w14:ligatures w14:val="standardContextual"/>
        </w:rPr>
        <w:t>18A</w:t>
      </w:r>
      <w:r w:rsidR="00977B24">
        <w:rPr>
          <w:rFonts w:eastAsiaTheme="minorHAnsi"/>
          <w:color w:val="000000"/>
          <w:lang w:eastAsia="en-US"/>
          <w14:ligatures w14:val="standardContextual"/>
        </w:rPr>
        <w:t xml:space="preserve"> w </w:t>
      </w:r>
      <w:r w:rsidR="009F60A7">
        <w:rPr>
          <w:rFonts w:eastAsiaTheme="minorHAnsi"/>
          <w:color w:val="000000"/>
          <w:lang w:eastAsia="en-US"/>
          <w14:ligatures w14:val="standardContextual"/>
        </w:rPr>
        <w:t>Sokołówsku</w:t>
      </w:r>
      <w:r w:rsidR="00A7193C">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58-350 Mieroszów, ul. </w:t>
      </w:r>
      <w:r w:rsidR="009F60A7">
        <w:rPr>
          <w:rFonts w:eastAsiaTheme="minorHAnsi"/>
          <w:color w:val="000000"/>
          <w:lang w:eastAsia="en-US"/>
          <w14:ligatures w14:val="standardContextual"/>
        </w:rPr>
        <w:t>Wolności 27a</w:t>
      </w:r>
      <w:r w:rsidR="00A7193C">
        <w:rPr>
          <w:rFonts w:eastAsiaTheme="minorHAnsi"/>
          <w:color w:val="000000"/>
          <w:lang w:eastAsia="en-US"/>
          <w14:ligatures w14:val="standardContextual"/>
        </w:rPr>
        <w:t xml:space="preserve"> </w:t>
      </w:r>
      <w:r w:rsidRPr="009F60A7">
        <w:rPr>
          <w:rFonts w:eastAsiaTheme="minorHAnsi"/>
          <w:color w:val="000000"/>
          <w:lang w:eastAsia="en-US"/>
          <w14:ligatures w14:val="standardContextual"/>
        </w:rPr>
        <w:t xml:space="preserve">NIP </w:t>
      </w:r>
      <w:r w:rsidR="009F60A7" w:rsidRPr="009F60A7">
        <w:rPr>
          <w:color w:val="000000"/>
        </w:rPr>
        <w:t>8862757863</w:t>
      </w:r>
      <w:r w:rsidR="00A7193C">
        <w:rPr>
          <w:rFonts w:eastAsiaTheme="minorHAnsi"/>
          <w:color w:val="000000"/>
          <w:lang w:eastAsia="en-US"/>
          <w14:ligatures w14:val="standardContextual"/>
        </w:rPr>
        <w:t xml:space="preserve"> </w:t>
      </w:r>
      <w:r w:rsidRPr="009F60A7">
        <w:rPr>
          <w:rFonts w:eastAsiaTheme="minorHAnsi"/>
          <w:color w:val="000000"/>
          <w:lang w:eastAsia="en-US"/>
          <w14:ligatures w14:val="standardContextual"/>
        </w:rPr>
        <w:t>REGON</w:t>
      </w:r>
      <w:r w:rsidR="009F60A7" w:rsidRPr="009F60A7">
        <w:rPr>
          <w:color w:val="000000"/>
        </w:rPr>
        <w:t xml:space="preserve"> 891528886</w:t>
      </w:r>
      <w:r w:rsidR="00A7193C">
        <w:rPr>
          <w:color w:val="000000"/>
        </w:rPr>
        <w:t xml:space="preserve">, </w:t>
      </w:r>
      <w:r w:rsidR="00A7193C">
        <w:t>w imieniu której działa Zakład Gospodarki Komunalnej i Mieszkaniowej „Mieroszów” Sp. z o.o. , ul. Wolności 27a, 58-350 Mieroszów</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3153DDB5" w14:textId="77777777" w:rsidR="005359DF" w:rsidRPr="00B07688" w:rsidRDefault="005359DF" w:rsidP="00F76789">
      <w:pPr>
        <w:suppressAutoHyphens w:val="0"/>
        <w:autoSpaceDE w:val="0"/>
        <w:autoSpaceDN w:val="0"/>
        <w:adjustRightInd w:val="0"/>
        <w:rPr>
          <w:rFonts w:eastAsiaTheme="minorHAnsi"/>
          <w:color w:val="000000"/>
          <w:lang w:eastAsia="en-US"/>
          <w14:ligatures w14:val="standardContextual"/>
        </w:rPr>
      </w:pPr>
    </w:p>
    <w:p w14:paraId="13BBE193" w14:textId="533848F6" w:rsidR="009F60A7" w:rsidRPr="00B07688" w:rsidRDefault="009F60A7" w:rsidP="00F76789">
      <w:pPr>
        <w:suppressAutoHyphens w:val="0"/>
        <w:autoSpaceDE w:val="0"/>
        <w:autoSpaceDN w:val="0"/>
        <w:adjustRightInd w:val="0"/>
        <w:rPr>
          <w:rFonts w:eastAsiaTheme="minorHAnsi"/>
          <w:color w:val="000000"/>
          <w:lang w:eastAsia="en-US"/>
          <w14:ligatures w14:val="standardContextual"/>
        </w:rPr>
      </w:pPr>
      <w:r w:rsidRPr="00B07688">
        <w:rPr>
          <w:rFonts w:eastAsiaTheme="minorHAnsi"/>
          <w:color w:val="000000"/>
          <w:lang w:eastAsia="en-US"/>
          <w14:ligatures w14:val="standardContextual"/>
        </w:rPr>
        <w:t xml:space="preserve">Natalia </w:t>
      </w:r>
      <w:proofErr w:type="spellStart"/>
      <w:r w:rsidRPr="00B07688">
        <w:rPr>
          <w:rFonts w:eastAsiaTheme="minorHAnsi"/>
          <w:color w:val="000000"/>
          <w:lang w:eastAsia="en-US"/>
          <w14:ligatures w14:val="standardContextual"/>
        </w:rPr>
        <w:t>Skiert</w:t>
      </w:r>
      <w:proofErr w:type="spellEnd"/>
    </w:p>
    <w:p w14:paraId="7E6D4445" w14:textId="3745DABF" w:rsidR="00F76789" w:rsidRPr="00A7193C"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9F60A7" w:rsidRPr="00A7193C">
        <w:rPr>
          <w:color w:val="000000" w:themeColor="text1"/>
          <w:shd w:val="clear" w:color="auto" w:fill="FFFFFF"/>
        </w:rPr>
        <w:t>n.skiert</w:t>
      </w:r>
      <w:r w:rsidR="00977B24" w:rsidRPr="00A7193C">
        <w:rPr>
          <w:color w:val="000000" w:themeColor="text1"/>
          <w:shd w:val="clear" w:color="auto" w:fill="FFFFFF"/>
        </w:rPr>
        <w:t>@zgkimmieroszow.pl</w:t>
      </w:r>
    </w:p>
    <w:p w14:paraId="40E0FA09" w14:textId="3CCFDE82" w:rsidR="00F76789" w:rsidRPr="009F60A7" w:rsidRDefault="00F76789" w:rsidP="00F76789">
      <w:pPr>
        <w:suppressAutoHyphens w:val="0"/>
        <w:autoSpaceDE w:val="0"/>
        <w:autoSpaceDN w:val="0"/>
        <w:adjustRightInd w:val="0"/>
        <w:rPr>
          <w:rFonts w:eastAsiaTheme="minorHAnsi"/>
          <w:lang w:val="it-IT" w:eastAsia="en-US"/>
          <w14:ligatures w14:val="standardContextual"/>
        </w:rPr>
      </w:pPr>
      <w:r w:rsidRPr="009F60A7">
        <w:rPr>
          <w:rFonts w:eastAsiaTheme="minorHAnsi"/>
          <w:lang w:val="it-IT" w:eastAsia="en-US"/>
          <w14:ligatures w14:val="standardContextual"/>
        </w:rPr>
        <w:t xml:space="preserve">Tel: </w:t>
      </w:r>
      <w:r w:rsidR="009F60A7" w:rsidRPr="009F60A7">
        <w:rPr>
          <w:shd w:val="clear" w:color="auto" w:fill="FFFFFF"/>
        </w:rPr>
        <w:t>503 886 362</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0F6FE6BF" w:rsidR="00F76789" w:rsidRPr="009F60A7" w:rsidRDefault="00186A00" w:rsidP="00F76789">
      <w:pPr>
        <w:suppressAutoHyphens w:val="0"/>
        <w:autoSpaceDE w:val="0"/>
        <w:autoSpaceDN w:val="0"/>
        <w:adjustRightInd w:val="0"/>
        <w:jc w:val="both"/>
      </w:pPr>
      <w:r w:rsidRPr="009F60A7">
        <w:t>”</w:t>
      </w:r>
      <w:r w:rsidR="009F60A7" w:rsidRPr="009F60A7">
        <w:rPr>
          <w:color w:val="000000"/>
          <w:shd w:val="clear" w:color="auto" w:fill="FFFFFF"/>
        </w:rPr>
        <w:t>Termomodernizacja budynku mieszkalnego wielorodzinnego przy ul. Głównej nr 18A w Sokołowsku</w:t>
      </w:r>
      <w:r w:rsidRPr="009F60A7">
        <w:t>”</w:t>
      </w:r>
      <w:r w:rsidR="00167F95" w:rsidRPr="009F60A7">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Default="00186A00"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D7BC418" w14:textId="77777777" w:rsidR="00A7193C" w:rsidRDefault="00A7193C" w:rsidP="00A7193C">
      <w:pPr>
        <w:suppressAutoHyphens w:val="0"/>
        <w:autoSpaceDE w:val="0"/>
        <w:autoSpaceDN w:val="0"/>
        <w:adjustRightInd w:val="0"/>
        <w:rPr>
          <w:rFonts w:eastAsiaTheme="minorHAnsi"/>
          <w:b/>
          <w:bCs/>
          <w:color w:val="000000"/>
          <w:sz w:val="28"/>
          <w:szCs w:val="28"/>
          <w:u w:val="single"/>
          <w:lang w:eastAsia="en-US"/>
          <w14:ligatures w14:val="standardContextual"/>
        </w:rPr>
      </w:pPr>
    </w:p>
    <w:p w14:paraId="4C3B713F" w14:textId="06CEB22E" w:rsidR="00A7193C" w:rsidRDefault="00A7193C" w:rsidP="00A7193C">
      <w:pPr>
        <w:pStyle w:val="Akapitzlist"/>
        <w:numPr>
          <w:ilvl w:val="0"/>
          <w:numId w:val="65"/>
        </w:numPr>
        <w:suppressAutoHyphens w:val="0"/>
        <w:autoSpaceDE w:val="0"/>
        <w:autoSpaceDN w:val="0"/>
        <w:adjustRightInd w:val="0"/>
        <w:jc w:val="both"/>
      </w:pPr>
      <w:r>
        <w:t xml:space="preserve">Przedmiotem zamówienia jest wykonanie robót budowlanych w ramach zadania pn. </w:t>
      </w:r>
      <w:r>
        <w:rPr>
          <w:rFonts w:eastAsia="DejaVuSans"/>
          <w:lang w:eastAsia="en-US"/>
          <w14:ligatures w14:val="standardContextual"/>
        </w:rPr>
        <w:t xml:space="preserve"> </w:t>
      </w:r>
      <w:r w:rsidRPr="00A7193C">
        <w:rPr>
          <w:b/>
          <w:bCs/>
        </w:rPr>
        <w:t>”</w:t>
      </w:r>
      <w:r w:rsidRPr="00A7193C">
        <w:rPr>
          <w:b/>
          <w:bCs/>
          <w:color w:val="000000"/>
          <w:shd w:val="clear" w:color="auto" w:fill="FFFFFF"/>
        </w:rPr>
        <w:t>Termomodernizacja budynku mieszkalnego wielorodzinnego przy ul. Głównej nr 18A w Sokołowsku</w:t>
      </w:r>
      <w:r w:rsidRPr="00A7193C">
        <w:rPr>
          <w:b/>
          <w:bCs/>
        </w:rPr>
        <w:t>”</w:t>
      </w:r>
      <w:r>
        <w:t xml:space="preserve"> polegających na przeprowadzeniu prac termomodernizacyjnych budynku.</w:t>
      </w:r>
    </w:p>
    <w:p w14:paraId="1F745003" w14:textId="77777777" w:rsidR="00A7193C" w:rsidRDefault="00A7193C" w:rsidP="00A7193C">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4C2E3990" w14:textId="77777777" w:rsidR="00A7193C" w:rsidRDefault="00A7193C" w:rsidP="00A7193C">
      <w:pPr>
        <w:pStyle w:val="NormalnyWeb"/>
        <w:jc w:val="both"/>
      </w:pPr>
      <w:r>
        <w:t>Przedmiar robót stanowiący załącznik do zapytania ofertowego obejmuje całość robót objętych przedmiotem zamówienia i nie zawiera podziału na koszty kwalifikowalne i niekwalifikowalne.</w:t>
      </w:r>
    </w:p>
    <w:p w14:paraId="14089145" w14:textId="2F5D2E2D" w:rsidR="00A76DDF" w:rsidRPr="00A7193C" w:rsidRDefault="00A7193C" w:rsidP="00A7193C">
      <w:pPr>
        <w:suppressAutoHyphens w:val="0"/>
        <w:autoSpaceDE w:val="0"/>
        <w:autoSpaceDN w:val="0"/>
        <w:adjustRightInd w:val="0"/>
        <w:rPr>
          <w:rFonts w:eastAsiaTheme="minorHAnsi"/>
          <w:b/>
          <w:bCs/>
          <w:color w:val="000000"/>
          <w:sz w:val="28"/>
          <w:szCs w:val="28"/>
          <w:u w:val="single"/>
          <w:lang w:eastAsia="en-US"/>
          <w14:ligatures w14:val="standardContextual"/>
        </w:rPr>
      </w:pPr>
      <w:r w:rsidRPr="00F24D79">
        <w:rPr>
          <w:u w:val="single"/>
        </w:rPr>
        <w:t>Zakres robót obejmuje w szczególności</w:t>
      </w:r>
      <w:r>
        <w:rPr>
          <w:rFonts w:eastAsiaTheme="minorHAnsi"/>
          <w:b/>
          <w:bCs/>
          <w:color w:val="000000"/>
          <w:sz w:val="28"/>
          <w:szCs w:val="28"/>
          <w:u w:val="single"/>
          <w:lang w:eastAsia="en-US"/>
          <w14:ligatures w14:val="standardContextual"/>
        </w:rPr>
        <w:t>:</w:t>
      </w:r>
    </w:p>
    <w:p w14:paraId="6638590F" w14:textId="536EE7A5" w:rsidR="009F60A7" w:rsidRDefault="009F60A7" w:rsidP="009F60A7">
      <w:pPr>
        <w:pStyle w:val="Akapitzlist"/>
        <w:numPr>
          <w:ilvl w:val="0"/>
          <w:numId w:val="64"/>
        </w:numPr>
        <w:suppressAutoHyphens w:val="0"/>
        <w:autoSpaceDE w:val="0"/>
        <w:autoSpaceDN w:val="0"/>
        <w:adjustRightInd w:val="0"/>
        <w:jc w:val="both"/>
      </w:pPr>
      <w:r>
        <w:t xml:space="preserve">docieplenie 32,00 m2 stropu I piętro-poddasz wielkowymiarowymi płytami z wełny mineralnej o grubości </w:t>
      </w:r>
      <w:r w:rsidR="00B91BFE">
        <w:t>20 cm.</w:t>
      </w:r>
      <w:r>
        <w:t>, lambda: 0,035 W/</w:t>
      </w:r>
      <w:proofErr w:type="spellStart"/>
      <w:r>
        <w:t>Mk</w:t>
      </w:r>
      <w:proofErr w:type="spellEnd"/>
      <w:r>
        <w:t xml:space="preserve"> wraz z wykonaniem ślepej podłogi z płyt OSB</w:t>
      </w:r>
      <w:r w:rsidR="00A7193C">
        <w:t xml:space="preserve"> - </w:t>
      </w:r>
      <w:r w:rsidR="00A7193C">
        <w:rPr>
          <w:rStyle w:val="Pogrubienie"/>
          <w:rFonts w:eastAsiaTheme="majorEastAsia"/>
        </w:rPr>
        <w:t>koszty kwalifikowalne (K)</w:t>
      </w:r>
      <w:r w:rsidR="00A76DDF">
        <w:t>;</w:t>
      </w:r>
      <w:r>
        <w:t xml:space="preserve"> </w:t>
      </w:r>
    </w:p>
    <w:p w14:paraId="240D8266" w14:textId="1612FD86" w:rsidR="00A76DDF" w:rsidRDefault="009F60A7" w:rsidP="009F60A7">
      <w:pPr>
        <w:pStyle w:val="Akapitzlist"/>
        <w:numPr>
          <w:ilvl w:val="0"/>
          <w:numId w:val="64"/>
        </w:numPr>
        <w:suppressAutoHyphens w:val="0"/>
        <w:autoSpaceDE w:val="0"/>
        <w:autoSpaceDN w:val="0"/>
        <w:adjustRightInd w:val="0"/>
        <w:jc w:val="both"/>
      </w:pPr>
      <w:r>
        <w:t xml:space="preserve">docieplenie 21,00 m2 stropu poddasze użytkowe – poddasze nieużytkowe wielkowymiarowymi płytami z wełny mineralnej o grubości </w:t>
      </w:r>
      <w:r w:rsidR="00B91BFE">
        <w:t>20 cm</w:t>
      </w:r>
      <w:r>
        <w:t>, lambda: 0,035 W/</w:t>
      </w:r>
      <w:proofErr w:type="spellStart"/>
      <w:r>
        <w:t>Mk</w:t>
      </w:r>
      <w:proofErr w:type="spellEnd"/>
      <w:r>
        <w:t xml:space="preserve"> wraz z wykonaniem ślepej podłogi z płyt OSB</w:t>
      </w:r>
      <w:r w:rsidR="00A7193C">
        <w:t xml:space="preserve"> - </w:t>
      </w:r>
      <w:r w:rsidR="00A7193C">
        <w:rPr>
          <w:rStyle w:val="Pogrubienie"/>
          <w:rFonts w:eastAsiaTheme="majorEastAsia"/>
        </w:rPr>
        <w:t>koszty kwalifikowalne (K)</w:t>
      </w:r>
      <w:r w:rsidR="00A76DDF">
        <w:t>;</w:t>
      </w:r>
    </w:p>
    <w:p w14:paraId="05A4869A" w14:textId="65D6C543" w:rsidR="00A76DDF" w:rsidRDefault="009F60A7" w:rsidP="009F60A7">
      <w:pPr>
        <w:pStyle w:val="Akapitzlist"/>
        <w:numPr>
          <w:ilvl w:val="0"/>
          <w:numId w:val="64"/>
        </w:numPr>
        <w:suppressAutoHyphens w:val="0"/>
        <w:autoSpaceDE w:val="0"/>
        <w:autoSpaceDN w:val="0"/>
        <w:adjustRightInd w:val="0"/>
        <w:jc w:val="both"/>
      </w:pPr>
      <w:r>
        <w:lastRenderedPageBreak/>
        <w:t xml:space="preserve">docieplenie powierzchni 179,94 m2 ściany zewnętrznej tylnej i bocznej prawej styropianem EPS 031 o grubości </w:t>
      </w:r>
      <w:r w:rsidR="00B91BFE">
        <w:t>20</w:t>
      </w:r>
      <w:r>
        <w:t xml:space="preserve"> </w:t>
      </w:r>
      <w:r w:rsidR="00B91BFE">
        <w:t>c</w:t>
      </w:r>
      <w:r>
        <w:t>m, lambda: 0,031 W/</w:t>
      </w:r>
      <w:proofErr w:type="spellStart"/>
      <w:r>
        <w:t>Mk</w:t>
      </w:r>
      <w:proofErr w:type="spellEnd"/>
      <w:r>
        <w:t>. W ramach realizacji zadania zgodnie z założeniami audytu zaplanowana oczyszczenie i hydroizolację kamiennego cokołu, wymianę drzwi wejściowych, przesuniecie rur spustowych</w:t>
      </w:r>
      <w:r w:rsidR="00A7193C">
        <w:t xml:space="preserve"> -</w:t>
      </w:r>
      <w:r w:rsidR="00A7193C" w:rsidRPr="00A7193C">
        <w:rPr>
          <w:rStyle w:val="Pogrubienie"/>
          <w:rFonts w:eastAsiaTheme="majorEastAsia"/>
        </w:rPr>
        <w:t xml:space="preserve"> </w:t>
      </w:r>
      <w:r w:rsidR="00A7193C">
        <w:rPr>
          <w:rStyle w:val="Pogrubienie"/>
          <w:rFonts w:eastAsiaTheme="majorEastAsia"/>
        </w:rPr>
        <w:t>koszty kwalifikowalne (K)</w:t>
      </w:r>
      <w:r w:rsidR="00A7193C">
        <w:t xml:space="preserve"> </w:t>
      </w:r>
      <w:r w:rsidR="00A76DDF">
        <w:t>;</w:t>
      </w:r>
    </w:p>
    <w:p w14:paraId="7A7811A3" w14:textId="4864A441" w:rsidR="00A76DDF" w:rsidRDefault="009F60A7" w:rsidP="009F60A7">
      <w:pPr>
        <w:pStyle w:val="Akapitzlist"/>
        <w:numPr>
          <w:ilvl w:val="0"/>
          <w:numId w:val="64"/>
        </w:numPr>
        <w:suppressAutoHyphens w:val="0"/>
        <w:autoSpaceDE w:val="0"/>
        <w:autoSpaceDN w:val="0"/>
        <w:adjustRightInd w:val="0"/>
        <w:jc w:val="both"/>
      </w:pPr>
      <w:r>
        <w:t xml:space="preserve">docieplenie powierzchni 204,15 m2 ściany zewnętrznej frontowej i lewej bocznej tynkiem ciepłochronnym o grubości </w:t>
      </w:r>
      <w:r w:rsidR="00B91BFE">
        <w:t>4 cm</w:t>
      </w:r>
      <w:r>
        <w:t>, lambda: 0,060 W/</w:t>
      </w:r>
      <w:proofErr w:type="spellStart"/>
      <w:r>
        <w:t>Mk</w:t>
      </w:r>
      <w:proofErr w:type="spellEnd"/>
      <w:r>
        <w:t xml:space="preserve"> zgodnie z zaleceniem Konserwatora Zabytków. W ramach prac zaplanowano oczyszczenie i hydroizolację kamiennego cokołu, przesuniecie rur spustowych, wymianę okien na klatce schodowej, piwnicznych, strychowych oraz</w:t>
      </w:r>
      <w:r w:rsidR="00A76DDF">
        <w:t xml:space="preserve"> renowacje drewnianych drzwi wej</w:t>
      </w:r>
      <w:r w:rsidR="00F72EE6">
        <w:t>śc</w:t>
      </w:r>
      <w:r w:rsidR="00A76DDF">
        <w:t>iowych</w:t>
      </w:r>
      <w:r w:rsidR="00A7193C">
        <w:t xml:space="preserve"> -</w:t>
      </w:r>
      <w:r w:rsidR="00A7193C" w:rsidRPr="00A7193C">
        <w:rPr>
          <w:rStyle w:val="Pogrubienie"/>
          <w:rFonts w:eastAsiaTheme="majorEastAsia"/>
        </w:rPr>
        <w:t xml:space="preserve"> </w:t>
      </w:r>
      <w:r w:rsidR="00A7193C">
        <w:rPr>
          <w:rStyle w:val="Pogrubienie"/>
          <w:rFonts w:eastAsiaTheme="majorEastAsia"/>
        </w:rPr>
        <w:t>koszty kwalifikowalne (K)</w:t>
      </w:r>
      <w:r w:rsidR="00A7193C">
        <w:t xml:space="preserve"> </w:t>
      </w:r>
      <w:r w:rsidR="00A76DDF">
        <w:t>;</w:t>
      </w:r>
      <w:r>
        <w:t xml:space="preserve"> </w:t>
      </w:r>
    </w:p>
    <w:p w14:paraId="1BF9F3D8" w14:textId="08C4353F" w:rsidR="00A76DDF" w:rsidRDefault="009F60A7" w:rsidP="009F60A7">
      <w:pPr>
        <w:pStyle w:val="Akapitzlist"/>
        <w:numPr>
          <w:ilvl w:val="0"/>
          <w:numId w:val="64"/>
        </w:numPr>
        <w:suppressAutoHyphens w:val="0"/>
        <w:autoSpaceDE w:val="0"/>
        <w:autoSpaceDN w:val="0"/>
        <w:adjustRightInd w:val="0"/>
        <w:jc w:val="both"/>
      </w:pPr>
      <w:r>
        <w:t xml:space="preserve">docieplenie 169,535 m2 dachu wielkowymiarowymi płytami z wełny mineralnej o grubości: </w:t>
      </w:r>
      <w:r w:rsidR="00B91BFE">
        <w:t>20 c</w:t>
      </w:r>
      <w:r>
        <w:t>m, lambda: 0,035 W/</w:t>
      </w:r>
      <w:proofErr w:type="spellStart"/>
      <w:r>
        <w:t>Mk</w:t>
      </w:r>
      <w:proofErr w:type="spellEnd"/>
      <w:r>
        <w:t xml:space="preserve"> wraz z wymiana nieszczelnego pokrycia dachu na blachą tytan-cynk o pow. 246,22 m2</w:t>
      </w:r>
      <w:r w:rsidR="00A7193C" w:rsidRPr="00A7193C">
        <w:rPr>
          <w:rStyle w:val="Pogrubienie"/>
          <w:rFonts w:eastAsiaTheme="majorEastAsia"/>
        </w:rPr>
        <w:t xml:space="preserve"> </w:t>
      </w:r>
      <w:r w:rsidR="00A7193C">
        <w:rPr>
          <w:rStyle w:val="Pogrubienie"/>
          <w:rFonts w:eastAsiaTheme="majorEastAsia"/>
        </w:rPr>
        <w:t>- koszty kwalifikowalne (K)</w:t>
      </w:r>
      <w:r w:rsidR="00A7193C">
        <w:t xml:space="preserve"> </w:t>
      </w:r>
      <w:r w:rsidR="00A76DDF">
        <w:t>;</w:t>
      </w:r>
      <w:r>
        <w:t xml:space="preserve"> </w:t>
      </w:r>
    </w:p>
    <w:p w14:paraId="47A1A75B" w14:textId="52C3E319" w:rsidR="009F60A7" w:rsidRDefault="009F60A7" w:rsidP="009F60A7">
      <w:pPr>
        <w:pStyle w:val="Akapitzlist"/>
        <w:numPr>
          <w:ilvl w:val="0"/>
          <w:numId w:val="64"/>
        </w:numPr>
        <w:suppressAutoHyphens w:val="0"/>
        <w:autoSpaceDE w:val="0"/>
        <w:autoSpaceDN w:val="0"/>
        <w:adjustRightInd w:val="0"/>
        <w:jc w:val="both"/>
      </w:pPr>
      <w:r>
        <w:t xml:space="preserve">docieplenie 58,73 m2 dachu płaskiego warstwą styropianu PS-E FS 20 o grubość: </w:t>
      </w:r>
      <w:r w:rsidR="00B91BFE">
        <w:t>20</w:t>
      </w:r>
      <w:r>
        <w:t xml:space="preserve"> </w:t>
      </w:r>
      <w:r w:rsidR="00B91BFE">
        <w:t>c</w:t>
      </w:r>
      <w:r>
        <w:t xml:space="preserve">m, lambda: 0,037 W/ </w:t>
      </w:r>
      <w:proofErr w:type="spellStart"/>
      <w:r>
        <w:t>Mk</w:t>
      </w:r>
      <w:proofErr w:type="spellEnd"/>
      <w:r>
        <w:t xml:space="preserve"> wraz z pokryciem dachu papą i wykonaniem robót towarzyszących</w:t>
      </w:r>
      <w:r w:rsidR="00A7193C">
        <w:t xml:space="preserve"> - </w:t>
      </w:r>
      <w:r w:rsidR="00A7193C">
        <w:rPr>
          <w:rStyle w:val="Pogrubienie"/>
          <w:rFonts w:eastAsiaTheme="majorEastAsia"/>
        </w:rPr>
        <w:t>koszty kwalifikowalne (K)</w:t>
      </w:r>
      <w:r w:rsidR="00A7193C">
        <w:t>;</w:t>
      </w:r>
    </w:p>
    <w:p w14:paraId="20489DDA" w14:textId="1A8D9DE4" w:rsidR="00A7193C" w:rsidRPr="004729D2" w:rsidRDefault="00A7193C" w:rsidP="009F60A7">
      <w:pPr>
        <w:pStyle w:val="Akapitzlist"/>
        <w:numPr>
          <w:ilvl w:val="0"/>
          <w:numId w:val="64"/>
        </w:numPr>
        <w:suppressAutoHyphens w:val="0"/>
        <w:autoSpaceDE w:val="0"/>
        <w:autoSpaceDN w:val="0"/>
        <w:adjustRightInd w:val="0"/>
        <w:jc w:val="both"/>
        <w:rPr>
          <w:rStyle w:val="Pogrubienie"/>
          <w:b w:val="0"/>
          <w:bCs w:val="0"/>
        </w:rPr>
      </w:pPr>
      <w:r>
        <w:t xml:space="preserve">wymiana stolarki okiennej </w:t>
      </w:r>
      <w:r w:rsidR="004729D2">
        <w:t xml:space="preserve">w częściach wspólnych oraz </w:t>
      </w:r>
      <w:r>
        <w:t xml:space="preserve">drzwiowej </w:t>
      </w:r>
      <w:r w:rsidR="004729D2">
        <w:t xml:space="preserve">na elewacji tylnej </w:t>
      </w:r>
      <w:r>
        <w:t xml:space="preserve">- </w:t>
      </w:r>
      <w:r>
        <w:rPr>
          <w:rStyle w:val="Pogrubienie"/>
          <w:rFonts w:eastAsiaTheme="majorEastAsia"/>
        </w:rPr>
        <w:t>koszty niekwalifikowalne (</w:t>
      </w:r>
      <w:r w:rsidR="004729D2">
        <w:rPr>
          <w:rStyle w:val="Pogrubienie"/>
          <w:rFonts w:eastAsiaTheme="majorEastAsia"/>
        </w:rPr>
        <w:t>N</w:t>
      </w:r>
      <w:r>
        <w:rPr>
          <w:rStyle w:val="Pogrubienie"/>
          <w:rFonts w:eastAsiaTheme="majorEastAsia"/>
        </w:rPr>
        <w:t>K)</w:t>
      </w:r>
    </w:p>
    <w:p w14:paraId="4D162874" w14:textId="67CBBD69" w:rsidR="004729D2" w:rsidRPr="00845827" w:rsidRDefault="004729D2" w:rsidP="004729D2">
      <w:pPr>
        <w:pStyle w:val="Akapitzlist"/>
        <w:numPr>
          <w:ilvl w:val="0"/>
          <w:numId w:val="64"/>
        </w:numPr>
        <w:suppressAutoHyphens w:val="0"/>
        <w:autoSpaceDE w:val="0"/>
        <w:autoSpaceDN w:val="0"/>
        <w:adjustRightInd w:val="0"/>
        <w:jc w:val="both"/>
      </w:pPr>
      <w:r w:rsidRPr="004729D2">
        <w:rPr>
          <w:rStyle w:val="Pogrubienie"/>
          <w:rFonts w:eastAsiaTheme="majorEastAsia"/>
          <w:b w:val="0"/>
          <w:bCs w:val="0"/>
        </w:rPr>
        <w:t>renowacja drzwi wejściowych na elewacji frontowej</w:t>
      </w:r>
      <w:r>
        <w:rPr>
          <w:rStyle w:val="Pogrubienie"/>
          <w:rFonts w:eastAsiaTheme="majorEastAsia"/>
        </w:rPr>
        <w:t xml:space="preserve"> -</w:t>
      </w:r>
      <w:r>
        <w:t xml:space="preserve"> </w:t>
      </w:r>
      <w:r>
        <w:rPr>
          <w:rStyle w:val="Pogrubienie"/>
          <w:rFonts w:eastAsiaTheme="majorEastAsia"/>
        </w:rPr>
        <w:t>koszty niekwalifikowalne (NK)</w:t>
      </w:r>
    </w:p>
    <w:p w14:paraId="3B6715FD" w14:textId="77777777" w:rsidR="00845827" w:rsidRDefault="00845827" w:rsidP="00845827">
      <w:pPr>
        <w:pStyle w:val="Akapitzlist"/>
        <w:suppressAutoHyphens w:val="0"/>
        <w:autoSpaceDE w:val="0"/>
        <w:autoSpaceDN w:val="0"/>
        <w:adjustRightInd w:val="0"/>
        <w:ind w:left="1080"/>
        <w:jc w:val="both"/>
      </w:pPr>
    </w:p>
    <w:p w14:paraId="589140CF" w14:textId="0E9CF221" w:rsidR="005C11A3" w:rsidRDefault="00606E56" w:rsidP="005C11A3">
      <w:pPr>
        <w:suppressAutoHyphens w:val="0"/>
        <w:autoSpaceDE w:val="0"/>
        <w:autoSpaceDN w:val="0"/>
        <w:adjustRightInd w:val="0"/>
        <w:jc w:val="both"/>
      </w:pPr>
      <w:r>
        <w:t xml:space="preserve">W zakresie i cenie prac termomodernizacyjnych należy uwzględnić konieczne działania kompensacyjne w postaci stworzenia nowych miejsc bytowania dla chronionych gatunków ptaków i nietoperzy zasiedlających budynek. Opis zaleceń ochronnych został zawarty w załączonej </w:t>
      </w:r>
      <w:r w:rsidR="008272C6">
        <w:t>Opini ornitologiczno-</w:t>
      </w:r>
      <w:proofErr w:type="spellStart"/>
      <w:r w:rsidR="008272C6">
        <w:t>chiropterologiczna</w:t>
      </w:r>
      <w:proofErr w:type="spellEnd"/>
      <w:r w:rsidR="008272C6">
        <w:t xml:space="preserve"> </w:t>
      </w:r>
      <w:r>
        <w:t xml:space="preserve">sporządzonej dla budynku, stanowiącej </w:t>
      </w:r>
      <w:r w:rsidRPr="005C11A3">
        <w:rPr>
          <w:b/>
          <w:bCs/>
        </w:rPr>
        <w:t xml:space="preserve">załącznik nr </w:t>
      </w:r>
      <w:r w:rsidR="008272C6">
        <w:rPr>
          <w:b/>
          <w:bCs/>
        </w:rPr>
        <w:t>8</w:t>
      </w:r>
      <w:r w:rsidR="005C11A3">
        <w:t>.</w:t>
      </w:r>
      <w:r>
        <w:t xml:space="preserve"> Wstępnie przewidziano montaż </w:t>
      </w:r>
      <w:r w:rsidR="00A76DDF">
        <w:t>1 budki lęgowej dedykowanej dla wróbli i 2</w:t>
      </w:r>
      <w:r w:rsidR="005C11A3">
        <w:t xml:space="preserve"> budek dla nietoperzy w wersji natynkowej lub podtynkowej.</w:t>
      </w:r>
      <w:r>
        <w:t xml:space="preserve"> </w:t>
      </w:r>
    </w:p>
    <w:p w14:paraId="062C743C" w14:textId="77777777" w:rsidR="005C11A3" w:rsidRDefault="005C11A3" w:rsidP="005C11A3">
      <w:pPr>
        <w:suppressAutoHyphens w:val="0"/>
        <w:autoSpaceDE w:val="0"/>
        <w:autoSpaceDN w:val="0"/>
        <w:adjustRightInd w:val="0"/>
        <w:jc w:val="both"/>
      </w:pPr>
    </w:p>
    <w:p w14:paraId="4A44538F" w14:textId="6CD0DA0F" w:rsidR="00F76789" w:rsidRPr="005C11A3" w:rsidRDefault="00F76789" w:rsidP="00A7193C">
      <w:pPr>
        <w:pStyle w:val="Akapitzlist"/>
        <w:numPr>
          <w:ilvl w:val="0"/>
          <w:numId w:val="66"/>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Default="00BF7507" w:rsidP="00BF7507">
      <w:pPr>
        <w:pStyle w:val="Akapitzlist"/>
        <w:tabs>
          <w:tab w:val="left" w:pos="5853"/>
        </w:tabs>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ab/>
      </w: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A7193C">
      <w:pPr>
        <w:pStyle w:val="Akapitzlist"/>
        <w:numPr>
          <w:ilvl w:val="0"/>
          <w:numId w:val="67"/>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lastRenderedPageBreak/>
        <w:t>45443000-4</w:t>
      </w:r>
      <w:r w:rsidRPr="00360177">
        <w:rPr>
          <w:b/>
          <w:bCs/>
        </w:rPr>
        <w:t xml:space="preserve"> – </w:t>
      </w:r>
      <w:r w:rsidRPr="00360177">
        <w:t>Roboty elewacyjne</w:t>
      </w:r>
    </w:p>
    <w:p w14:paraId="0D431516" w14:textId="4F146BA2"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7994AEE9" w14:textId="4EEEE25D" w:rsidR="008272C6" w:rsidRPr="008272C6" w:rsidRDefault="00360177" w:rsidP="008272C6">
      <w:pPr>
        <w:suppressAutoHyphens w:val="0"/>
        <w:autoSpaceDE w:val="0"/>
        <w:autoSpaceDN w:val="0"/>
        <w:adjustRightInd w:val="0"/>
        <w:jc w:val="both"/>
      </w:pPr>
      <w:r w:rsidRPr="00360177">
        <w:rPr>
          <w:rStyle w:val="Pogrubienie"/>
          <w:rFonts w:eastAsiaTheme="majorEastAsia"/>
          <w:b w:val="0"/>
          <w:bCs w:val="0"/>
        </w:rPr>
        <w:t>454211</w:t>
      </w:r>
      <w:r w:rsidR="00301C93">
        <w:rPr>
          <w:rStyle w:val="Pogrubienie"/>
          <w:rFonts w:eastAsiaTheme="majorEastAsia"/>
          <w:b w:val="0"/>
          <w:bCs w:val="0"/>
        </w:rPr>
        <w:t>30</w:t>
      </w:r>
      <w:r w:rsidRPr="00360177">
        <w:rPr>
          <w:rStyle w:val="Pogrubienie"/>
          <w:rFonts w:eastAsiaTheme="majorEastAsia"/>
          <w:b w:val="0"/>
          <w:bCs w:val="0"/>
        </w:rPr>
        <w:t>-</w:t>
      </w:r>
      <w:r w:rsidR="00301C93">
        <w:rPr>
          <w:rStyle w:val="Pogrubienie"/>
          <w:rFonts w:eastAsiaTheme="majorEastAsia"/>
          <w:b w:val="0"/>
          <w:bCs w:val="0"/>
        </w:rPr>
        <w:t>4</w:t>
      </w:r>
      <w:r w:rsidRPr="00360177">
        <w:t xml:space="preserve"> – Instalowanie drzwi i okien</w:t>
      </w:r>
      <w:r w:rsidR="008272C6">
        <w:t>,</w:t>
      </w:r>
    </w:p>
    <w:p w14:paraId="4B81C5C1" w14:textId="75884FDA" w:rsidR="008272C6" w:rsidRDefault="008272C6" w:rsidP="008272C6">
      <w:pPr>
        <w:suppressAutoHyphens w:val="0"/>
        <w:autoSpaceDE w:val="0"/>
        <w:autoSpaceDN w:val="0"/>
        <w:adjustRightInd w:val="0"/>
        <w:jc w:val="both"/>
      </w:pPr>
      <w:r w:rsidRPr="008272C6">
        <w:rPr>
          <w:rStyle w:val="Pogrubienie"/>
          <w:rFonts w:eastAsiaTheme="majorEastAsia"/>
          <w:b w:val="0"/>
          <w:bCs w:val="0"/>
        </w:rPr>
        <w:t>45261210-9</w:t>
      </w:r>
      <w:r w:rsidRPr="008272C6">
        <w:t xml:space="preserve"> – Wykonywanie pokryć dachowych</w:t>
      </w:r>
    </w:p>
    <w:p w14:paraId="657ABC20" w14:textId="3796318A" w:rsidR="005359DF" w:rsidRPr="005359DF" w:rsidRDefault="005359DF" w:rsidP="008272C6">
      <w:pPr>
        <w:suppressAutoHyphens w:val="0"/>
        <w:autoSpaceDE w:val="0"/>
        <w:autoSpaceDN w:val="0"/>
        <w:adjustRightInd w:val="0"/>
        <w:jc w:val="both"/>
        <w:rPr>
          <w:b/>
          <w:bCs/>
        </w:rPr>
      </w:pPr>
      <w:r w:rsidRPr="005359DF">
        <w:rPr>
          <w:rStyle w:val="Pogrubienie"/>
          <w:rFonts w:eastAsiaTheme="majorEastAsia"/>
          <w:b w:val="0"/>
          <w:bCs w:val="0"/>
        </w:rPr>
        <w:t>45320000-6</w:t>
      </w:r>
      <w:r w:rsidRPr="005359DF">
        <w:rPr>
          <w:b/>
          <w:bCs/>
        </w:rPr>
        <w:t xml:space="preserve"> – </w:t>
      </w:r>
      <w:r w:rsidRPr="005359DF">
        <w:t>Roboty izolacyjne</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604B6923" w14:textId="77777777" w:rsidR="00A7193C" w:rsidRPr="00F76789" w:rsidRDefault="00A7193C" w:rsidP="00A7193C">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480D5D66" w14:textId="77777777" w:rsidR="00A7193C" w:rsidRPr="00F76789" w:rsidRDefault="00A7193C" w:rsidP="00A7193C">
      <w:pPr>
        <w:suppressAutoHyphens w:val="0"/>
        <w:autoSpaceDE w:val="0"/>
        <w:autoSpaceDN w:val="0"/>
        <w:adjustRightInd w:val="0"/>
        <w:jc w:val="both"/>
        <w:rPr>
          <w:rFonts w:eastAsiaTheme="minorHAnsi"/>
          <w:color w:val="000000"/>
          <w:lang w:eastAsia="en-US"/>
          <w14:ligatures w14:val="standardContextual"/>
        </w:rPr>
      </w:pPr>
    </w:p>
    <w:p w14:paraId="43C4EB4B" w14:textId="77777777" w:rsidR="00A7193C" w:rsidRDefault="00A7193C" w:rsidP="00A7193C">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748382E5" w14:textId="77777777" w:rsidR="00A7193C" w:rsidRPr="00F76789" w:rsidRDefault="00A7193C" w:rsidP="00A7193C">
      <w:pPr>
        <w:suppressAutoHyphens w:val="0"/>
        <w:autoSpaceDE w:val="0"/>
        <w:autoSpaceDN w:val="0"/>
        <w:adjustRightInd w:val="0"/>
        <w:jc w:val="both"/>
        <w:rPr>
          <w:rFonts w:eastAsiaTheme="minorHAnsi"/>
          <w:color w:val="000000"/>
          <w:lang w:eastAsia="en-US"/>
          <w14:ligatures w14:val="standardContextual"/>
        </w:rPr>
      </w:pPr>
    </w:p>
    <w:p w14:paraId="7441858C" w14:textId="77777777" w:rsidR="00A7193C" w:rsidRPr="00F76789" w:rsidRDefault="00A7193C" w:rsidP="00A7193C">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10AD3D87" w14:textId="77777777" w:rsidR="00A7193C" w:rsidRPr="00F76789" w:rsidRDefault="00A7193C" w:rsidP="00A7193C">
      <w:pPr>
        <w:suppressAutoHyphens w:val="0"/>
        <w:autoSpaceDE w:val="0"/>
        <w:autoSpaceDN w:val="0"/>
        <w:adjustRightInd w:val="0"/>
        <w:jc w:val="both"/>
        <w:rPr>
          <w:rFonts w:eastAsiaTheme="minorHAnsi"/>
          <w:color w:val="000000"/>
          <w:lang w:eastAsia="en-US"/>
          <w14:ligatures w14:val="standardContextual"/>
        </w:rPr>
      </w:pPr>
    </w:p>
    <w:p w14:paraId="611E2CA6" w14:textId="77777777" w:rsidR="00A7193C" w:rsidRPr="00F76789" w:rsidRDefault="00A7193C" w:rsidP="00A7193C">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5DA3B684" w14:textId="77777777" w:rsidR="00A7193C" w:rsidRDefault="00A7193C" w:rsidP="00A7193C">
      <w:pPr>
        <w:suppressAutoHyphens w:val="0"/>
        <w:autoSpaceDE w:val="0"/>
        <w:autoSpaceDN w:val="0"/>
        <w:adjustRightInd w:val="0"/>
        <w:jc w:val="both"/>
        <w:rPr>
          <w:rFonts w:eastAsiaTheme="minorHAnsi"/>
          <w:i/>
          <w:iCs/>
          <w:color w:val="000000"/>
          <w:lang w:eastAsia="en-US"/>
          <w14:ligatures w14:val="standardContextual"/>
        </w:rPr>
      </w:pPr>
    </w:p>
    <w:p w14:paraId="6C9DDA77" w14:textId="77777777" w:rsidR="00A7193C" w:rsidRPr="0021410E" w:rsidRDefault="00A7193C" w:rsidP="00A7193C">
      <w:pPr>
        <w:pStyle w:val="Akapitzlist"/>
        <w:numPr>
          <w:ilvl w:val="0"/>
          <w:numId w:val="68"/>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7ED2F260" w14:textId="77777777" w:rsidR="00A7193C" w:rsidRDefault="00A7193C" w:rsidP="00A7193C">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7DA9437C" w14:textId="77777777" w:rsidR="00A7193C" w:rsidRPr="0021410E" w:rsidRDefault="00A7193C" w:rsidP="00A7193C">
      <w:pPr>
        <w:pStyle w:val="NormalnyWeb"/>
        <w:numPr>
          <w:ilvl w:val="0"/>
          <w:numId w:val="68"/>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618EDA90" w14:textId="77777777" w:rsidR="00A7193C" w:rsidRPr="007E6448" w:rsidRDefault="00A7193C" w:rsidP="00A7193C">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4063C385" w14:textId="77777777" w:rsidR="00A7193C" w:rsidRPr="0021410E" w:rsidRDefault="00A7193C" w:rsidP="00A7193C">
      <w:pPr>
        <w:pStyle w:val="Akapitzlist"/>
        <w:numPr>
          <w:ilvl w:val="0"/>
          <w:numId w:val="68"/>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4E508CCC" w14:textId="6F749F1E" w:rsidR="00A7193C" w:rsidRPr="0021410E" w:rsidRDefault="00A7193C" w:rsidP="00A7193C">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300 000,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w:t>
      </w:r>
      <w:r>
        <w:lastRenderedPageBreak/>
        <w:t xml:space="preserve">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033652E4" w14:textId="77777777" w:rsidR="00A7193C" w:rsidRPr="0021410E" w:rsidRDefault="00A7193C" w:rsidP="00A7193C">
      <w:pPr>
        <w:numPr>
          <w:ilvl w:val="0"/>
          <w:numId w:val="30"/>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t xml:space="preserve">Pozostałe warunki udziału w postepowaniu: </w:t>
      </w:r>
    </w:p>
    <w:p w14:paraId="5616B411" w14:textId="77777777" w:rsidR="00A7193C" w:rsidRPr="0021410E" w:rsidRDefault="00A7193C" w:rsidP="00A7193C">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4006D5B5" w14:textId="77777777" w:rsidR="00A7193C" w:rsidRPr="0021410E" w:rsidRDefault="00A7193C" w:rsidP="00A7193C">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61414FF4" w14:textId="77777777" w:rsidR="00A7193C" w:rsidRPr="0021410E" w:rsidRDefault="00A7193C" w:rsidP="00A7193C">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21A51D42" w14:textId="77777777" w:rsidR="00A7193C" w:rsidRPr="0021410E" w:rsidRDefault="00A7193C" w:rsidP="00A7193C">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566029BE" w14:textId="77777777" w:rsidR="00A7193C" w:rsidRPr="0021410E" w:rsidRDefault="00A7193C" w:rsidP="00A7193C">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422E43C7" w14:textId="77777777" w:rsidR="00A7193C" w:rsidRPr="0021410E" w:rsidRDefault="00A7193C" w:rsidP="00A7193C">
      <w:pPr>
        <w:suppressAutoHyphens w:val="0"/>
        <w:autoSpaceDE w:val="0"/>
        <w:autoSpaceDN w:val="0"/>
        <w:adjustRightInd w:val="0"/>
        <w:jc w:val="both"/>
        <w:rPr>
          <w:rFonts w:eastAsiaTheme="minorHAnsi"/>
          <w:color w:val="000000"/>
          <w:sz w:val="23"/>
          <w:szCs w:val="23"/>
          <w:lang w:eastAsia="en-US"/>
          <w14:ligatures w14:val="standardContextual"/>
        </w:rPr>
      </w:pPr>
    </w:p>
    <w:p w14:paraId="03EAF666" w14:textId="77777777" w:rsidR="00A7193C" w:rsidRPr="0021410E" w:rsidRDefault="00A7193C" w:rsidP="00A7193C">
      <w:pPr>
        <w:numPr>
          <w:ilvl w:val="0"/>
          <w:numId w:val="20"/>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67FB5702" w14:textId="77777777" w:rsidR="00A7193C" w:rsidRPr="0021410E" w:rsidRDefault="00A7193C" w:rsidP="00A7193C">
      <w:pPr>
        <w:numPr>
          <w:ilvl w:val="0"/>
          <w:numId w:val="69"/>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3045CB28" w14:textId="6DE471BD" w:rsidR="00A7193C" w:rsidRPr="0021410E" w:rsidRDefault="00A7193C" w:rsidP="00A7193C">
      <w:pPr>
        <w:numPr>
          <w:ilvl w:val="0"/>
          <w:numId w:val="69"/>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B91BFE">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008F98CC" w14:textId="77777777" w:rsidR="00A7193C" w:rsidRPr="0021410E" w:rsidRDefault="00A7193C" w:rsidP="00A7193C">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1FE586BB" w14:textId="77777777" w:rsidR="00A7193C" w:rsidRPr="0021410E" w:rsidRDefault="00A7193C" w:rsidP="00A7193C">
      <w:pPr>
        <w:numPr>
          <w:ilvl w:val="0"/>
          <w:numId w:val="69"/>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436E6563" w14:textId="77777777" w:rsidR="00A7193C" w:rsidRPr="0021410E" w:rsidRDefault="00A7193C" w:rsidP="00A7193C">
      <w:pPr>
        <w:numPr>
          <w:ilvl w:val="0"/>
          <w:numId w:val="69"/>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7D3467CE" w14:textId="77777777" w:rsidR="00A7193C" w:rsidRPr="0021410E" w:rsidRDefault="00A7193C" w:rsidP="00A7193C">
      <w:pPr>
        <w:numPr>
          <w:ilvl w:val="0"/>
          <w:numId w:val="69"/>
        </w:numPr>
        <w:suppressAutoHyphens w:val="0"/>
        <w:ind w:hanging="357"/>
        <w:jc w:val="both"/>
      </w:pPr>
      <w:r w:rsidRPr="0021410E">
        <w:t>Do oferty należy dołączyć:</w:t>
      </w:r>
    </w:p>
    <w:p w14:paraId="5E7F5474" w14:textId="77777777" w:rsidR="00A7193C" w:rsidRPr="0021410E" w:rsidRDefault="00A7193C" w:rsidP="00A7193C">
      <w:pPr>
        <w:numPr>
          <w:ilvl w:val="0"/>
          <w:numId w:val="71"/>
        </w:numPr>
        <w:suppressAutoHyphens w:val="0"/>
        <w:ind w:hanging="357"/>
        <w:jc w:val="both"/>
      </w:pPr>
      <w:r w:rsidRPr="0021410E">
        <w:t xml:space="preserve">Formularz ofertowy – </w:t>
      </w:r>
      <w:r w:rsidRPr="0021410E">
        <w:rPr>
          <w:rFonts w:eastAsiaTheme="majorEastAsia"/>
          <w:b/>
          <w:bCs/>
        </w:rPr>
        <w:t>załącznik nr 1</w:t>
      </w:r>
      <w:r w:rsidRPr="0021410E">
        <w:t>,</w:t>
      </w:r>
    </w:p>
    <w:p w14:paraId="55D7C17A" w14:textId="77777777" w:rsidR="00A7193C" w:rsidRPr="0021410E" w:rsidRDefault="00A7193C" w:rsidP="00A7193C">
      <w:pPr>
        <w:numPr>
          <w:ilvl w:val="0"/>
          <w:numId w:val="71"/>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51264F45" w14:textId="77777777" w:rsidR="00A7193C" w:rsidRPr="0021410E" w:rsidRDefault="00A7193C" w:rsidP="00A7193C">
      <w:pPr>
        <w:numPr>
          <w:ilvl w:val="0"/>
          <w:numId w:val="71"/>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45BBDDC3" w14:textId="77777777" w:rsidR="00A7193C" w:rsidRPr="0021410E" w:rsidRDefault="00A7193C" w:rsidP="00A7193C">
      <w:pPr>
        <w:numPr>
          <w:ilvl w:val="0"/>
          <w:numId w:val="71"/>
        </w:numPr>
        <w:suppressAutoHyphens w:val="0"/>
        <w:ind w:hanging="357"/>
        <w:jc w:val="both"/>
      </w:pPr>
      <w:r w:rsidRPr="0021410E">
        <w:t>Pełnomocnictwo – w przypadku ofert podpisanych przez pełnomocnika,</w:t>
      </w:r>
    </w:p>
    <w:p w14:paraId="5337578F" w14:textId="77777777" w:rsidR="00A7193C" w:rsidRPr="0021410E" w:rsidRDefault="00A7193C" w:rsidP="00A7193C">
      <w:pPr>
        <w:numPr>
          <w:ilvl w:val="0"/>
          <w:numId w:val="71"/>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0D26DB00" w14:textId="77777777" w:rsidR="00A7193C" w:rsidRPr="0021410E" w:rsidRDefault="00A7193C" w:rsidP="00A7193C">
      <w:pPr>
        <w:numPr>
          <w:ilvl w:val="0"/>
          <w:numId w:val="69"/>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26AC3E82" w14:textId="77777777" w:rsidR="00A7193C" w:rsidRPr="0021410E" w:rsidRDefault="00A7193C" w:rsidP="00A7193C">
      <w:pPr>
        <w:numPr>
          <w:ilvl w:val="0"/>
          <w:numId w:val="69"/>
        </w:numPr>
        <w:suppressAutoHyphens w:val="0"/>
        <w:spacing w:before="100" w:beforeAutospacing="1" w:after="100" w:afterAutospacing="1"/>
        <w:jc w:val="both"/>
      </w:pPr>
      <w:r w:rsidRPr="0021410E">
        <w:t>Koszty przygotowania i złożenia oferty ponosi Wykonawca.</w:t>
      </w:r>
    </w:p>
    <w:p w14:paraId="38E6BAD9" w14:textId="77777777" w:rsidR="00A7193C" w:rsidRPr="0021410E" w:rsidRDefault="00A7193C" w:rsidP="00A7193C">
      <w:pPr>
        <w:numPr>
          <w:ilvl w:val="0"/>
          <w:numId w:val="69"/>
        </w:numPr>
        <w:suppressAutoHyphens w:val="0"/>
        <w:spacing w:before="100" w:beforeAutospacing="1" w:after="100" w:afterAutospacing="1"/>
        <w:jc w:val="both"/>
      </w:pPr>
      <w:r w:rsidRPr="0021410E">
        <w:t>Oferty złożone po terminie wskazanym w ust. 2 nie będą rozpatrywane.</w:t>
      </w:r>
    </w:p>
    <w:p w14:paraId="069AE476" w14:textId="77777777" w:rsidR="00A7193C" w:rsidRPr="0021410E" w:rsidRDefault="00A7193C" w:rsidP="00A7193C">
      <w:pPr>
        <w:numPr>
          <w:ilvl w:val="0"/>
          <w:numId w:val="69"/>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7F3B3D3C" w14:textId="77777777" w:rsidR="00A7193C" w:rsidRPr="0021410E" w:rsidRDefault="00A7193C" w:rsidP="00A7193C">
      <w:pPr>
        <w:numPr>
          <w:ilvl w:val="0"/>
          <w:numId w:val="69"/>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1EA913BF" w14:textId="77777777" w:rsidR="00A7193C" w:rsidRPr="0021410E" w:rsidRDefault="00A7193C" w:rsidP="00A7193C">
      <w:pPr>
        <w:numPr>
          <w:ilvl w:val="0"/>
          <w:numId w:val="69"/>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57673E0F" w14:textId="77777777" w:rsidR="00A7193C" w:rsidRPr="0021410E" w:rsidRDefault="00A7193C" w:rsidP="00A7193C">
      <w:pPr>
        <w:numPr>
          <w:ilvl w:val="0"/>
          <w:numId w:val="69"/>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2EC49DB7" w14:textId="77777777" w:rsidR="00A7193C" w:rsidRPr="0021410E" w:rsidRDefault="00A7193C" w:rsidP="00A7193C">
      <w:pPr>
        <w:numPr>
          <w:ilvl w:val="0"/>
          <w:numId w:val="69"/>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47E34E45" w14:textId="77777777" w:rsidR="00A7193C" w:rsidRPr="0021410E" w:rsidRDefault="00A7193C" w:rsidP="00A7193C">
      <w:pPr>
        <w:numPr>
          <w:ilvl w:val="0"/>
          <w:numId w:val="69"/>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 xml:space="preserve">zabezpieczenia należytego wykonania umowy w wysokości 4% </w:t>
      </w:r>
      <w:r w:rsidRPr="0021410E">
        <w:rPr>
          <w:b/>
          <w:bCs/>
          <w:u w:val="single"/>
        </w:rPr>
        <w:lastRenderedPageBreak/>
        <w:t>wartości brutto umowy</w:t>
      </w:r>
      <w:r w:rsidRPr="0021410E">
        <w:t>. Zabezpieczenie może być wniesione – według wyboru Wykonawcy – w jednej lub kilku z następujących form:</w:t>
      </w:r>
    </w:p>
    <w:p w14:paraId="763E9045" w14:textId="77777777" w:rsidR="00A7193C" w:rsidRPr="0021410E" w:rsidRDefault="00A7193C" w:rsidP="00A7193C">
      <w:pPr>
        <w:numPr>
          <w:ilvl w:val="0"/>
          <w:numId w:val="70"/>
        </w:numPr>
        <w:suppressAutoHyphens w:val="0"/>
        <w:ind w:hanging="357"/>
        <w:jc w:val="both"/>
      </w:pPr>
      <w:r w:rsidRPr="0021410E">
        <w:t>w pieniądzu,</w:t>
      </w:r>
    </w:p>
    <w:p w14:paraId="593193C9" w14:textId="77777777" w:rsidR="00A7193C" w:rsidRPr="0021410E" w:rsidRDefault="00A7193C" w:rsidP="00A7193C">
      <w:pPr>
        <w:numPr>
          <w:ilvl w:val="0"/>
          <w:numId w:val="70"/>
        </w:numPr>
        <w:suppressAutoHyphens w:val="0"/>
        <w:ind w:hanging="357"/>
        <w:jc w:val="both"/>
      </w:pPr>
      <w:r w:rsidRPr="0021410E">
        <w:t>w gwarancji bankowej,</w:t>
      </w:r>
    </w:p>
    <w:p w14:paraId="5DFF7570" w14:textId="77777777" w:rsidR="00A7193C" w:rsidRPr="0021410E" w:rsidRDefault="00A7193C" w:rsidP="00A7193C">
      <w:pPr>
        <w:numPr>
          <w:ilvl w:val="0"/>
          <w:numId w:val="70"/>
        </w:numPr>
        <w:suppressAutoHyphens w:val="0"/>
        <w:ind w:hanging="357"/>
        <w:jc w:val="both"/>
      </w:pPr>
      <w:r w:rsidRPr="0021410E">
        <w:t>w gwarancji ubezpieczeniowej,</w:t>
      </w:r>
    </w:p>
    <w:p w14:paraId="2C492759" w14:textId="77777777" w:rsidR="00A7193C" w:rsidRPr="0021410E" w:rsidRDefault="00A7193C" w:rsidP="00A7193C">
      <w:pPr>
        <w:numPr>
          <w:ilvl w:val="0"/>
          <w:numId w:val="70"/>
        </w:numPr>
        <w:suppressAutoHyphens w:val="0"/>
        <w:ind w:hanging="357"/>
        <w:jc w:val="both"/>
      </w:pPr>
      <w:r w:rsidRPr="0021410E">
        <w:t>w poręczeniu bankowym.</w:t>
      </w:r>
    </w:p>
    <w:p w14:paraId="0D775D1F" w14:textId="77777777" w:rsidR="00A7193C" w:rsidRPr="0021410E" w:rsidRDefault="00A7193C" w:rsidP="00A7193C">
      <w:pPr>
        <w:suppressAutoHyphens w:val="0"/>
        <w:autoSpaceDE w:val="0"/>
        <w:autoSpaceDN w:val="0"/>
        <w:adjustRightInd w:val="0"/>
        <w:jc w:val="both"/>
        <w:rPr>
          <w:rFonts w:eastAsiaTheme="minorHAnsi"/>
          <w:color w:val="000000"/>
          <w:lang w:eastAsia="en-US"/>
          <w14:ligatures w14:val="standardContextual"/>
        </w:rPr>
      </w:pPr>
    </w:p>
    <w:p w14:paraId="373C354B" w14:textId="77777777" w:rsidR="00A7193C" w:rsidRPr="0021410E" w:rsidRDefault="00A7193C" w:rsidP="00A7193C">
      <w:pPr>
        <w:numPr>
          <w:ilvl w:val="0"/>
          <w:numId w:val="20"/>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1BD55F95" w14:textId="77777777" w:rsidR="00A7193C" w:rsidRPr="0021410E" w:rsidRDefault="00A7193C" w:rsidP="00A7193C">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63C088BB" w14:textId="77777777" w:rsidR="00A7193C" w:rsidRPr="0021410E" w:rsidRDefault="00A7193C" w:rsidP="00A7193C">
      <w:pPr>
        <w:numPr>
          <w:ilvl w:val="0"/>
          <w:numId w:val="72"/>
        </w:numPr>
        <w:suppressAutoHyphens w:val="0"/>
        <w:spacing w:before="120" w:after="120"/>
        <w:jc w:val="both"/>
      </w:pPr>
      <w:r w:rsidRPr="0021410E">
        <w:t>W toku badania i oceny ofert Zamawiający może żądać od Oferentów wyjaśnień dotyczących treści złożonych ofert.</w:t>
      </w:r>
    </w:p>
    <w:p w14:paraId="6C4A5136" w14:textId="77777777" w:rsidR="00A7193C" w:rsidRPr="0021410E" w:rsidRDefault="00A7193C" w:rsidP="00A7193C">
      <w:pPr>
        <w:numPr>
          <w:ilvl w:val="0"/>
          <w:numId w:val="72"/>
        </w:numPr>
        <w:suppressAutoHyphens w:val="0"/>
        <w:spacing w:before="120" w:after="120"/>
        <w:jc w:val="both"/>
      </w:pPr>
      <w:r w:rsidRPr="0021410E">
        <w:t>Zamawiający będzie oceniał oferty, które nie podlegają odrzuceniu, według następującego kryterium:</w:t>
      </w:r>
    </w:p>
    <w:p w14:paraId="7A1A784E" w14:textId="77777777" w:rsidR="00A7193C" w:rsidRPr="0021410E" w:rsidRDefault="00A7193C" w:rsidP="00A7193C">
      <w:pPr>
        <w:suppressAutoHyphens w:val="0"/>
        <w:spacing w:before="100" w:beforeAutospacing="1" w:after="100" w:afterAutospacing="1"/>
      </w:pPr>
      <w:r w:rsidRPr="0021410E">
        <w:rPr>
          <w:b/>
          <w:bCs/>
        </w:rPr>
        <w:t>Cena – waga 100% (maksymalnie 100 punktów).</w:t>
      </w:r>
    </w:p>
    <w:p w14:paraId="6486338E" w14:textId="77777777" w:rsidR="00A7193C" w:rsidRPr="0021410E" w:rsidRDefault="00A7193C" w:rsidP="00A7193C">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0B74CC18" w14:textId="77777777" w:rsidR="00A7193C" w:rsidRPr="0021410E" w:rsidRDefault="00A7193C" w:rsidP="00A7193C">
      <w:pPr>
        <w:suppressAutoHyphens w:val="0"/>
        <w:spacing w:before="100" w:beforeAutospacing="1" w:after="100" w:afterAutospacing="1"/>
      </w:pPr>
      <w:r w:rsidRPr="0021410E">
        <w:t>Punkty przyznawane za kryterium ceny będą obliczane według następującego wzoru:</w:t>
      </w:r>
    </w:p>
    <w:p w14:paraId="1AC671B7" w14:textId="77777777" w:rsidR="00A7193C" w:rsidRPr="0021410E" w:rsidRDefault="00A7193C" w:rsidP="00A7193C">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4A052769" w14:textId="77777777" w:rsidR="00A7193C" w:rsidRPr="0021410E" w:rsidRDefault="00A7193C" w:rsidP="00A7193C">
      <w:pPr>
        <w:numPr>
          <w:ilvl w:val="0"/>
          <w:numId w:val="73"/>
        </w:numPr>
        <w:suppressAutoHyphens w:val="0"/>
        <w:spacing w:before="100" w:beforeAutospacing="1" w:after="100" w:afterAutospacing="1"/>
        <w:jc w:val="both"/>
      </w:pPr>
      <w:r w:rsidRPr="0021410E">
        <w:t>Za najkorzystniejszą zostanie uznana oferta, która uzyska największą liczbę punktów.</w:t>
      </w:r>
    </w:p>
    <w:p w14:paraId="42C5CE3F" w14:textId="77777777" w:rsidR="00A7193C" w:rsidRPr="0021410E" w:rsidRDefault="00A7193C" w:rsidP="00A7193C">
      <w:pPr>
        <w:numPr>
          <w:ilvl w:val="0"/>
          <w:numId w:val="73"/>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39861E54" w14:textId="77777777" w:rsidR="00A7193C" w:rsidRPr="0021410E" w:rsidRDefault="00A7193C" w:rsidP="00A7193C">
      <w:pPr>
        <w:numPr>
          <w:ilvl w:val="0"/>
          <w:numId w:val="73"/>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69465561" w14:textId="77777777" w:rsidR="00A7193C" w:rsidRPr="0021410E" w:rsidRDefault="00A7193C" w:rsidP="00A7193C">
      <w:pPr>
        <w:numPr>
          <w:ilvl w:val="0"/>
          <w:numId w:val="73"/>
        </w:numPr>
        <w:suppressAutoHyphens w:val="0"/>
        <w:spacing w:before="100" w:beforeAutospacing="1" w:after="100" w:afterAutospacing="1"/>
        <w:jc w:val="both"/>
      </w:pPr>
      <w:r w:rsidRPr="0021410E">
        <w:t>W niniejszym postępowaniu nie przewiduje się procedury odwoławczej.</w:t>
      </w:r>
    </w:p>
    <w:p w14:paraId="4A465469" w14:textId="77777777" w:rsidR="00A7193C" w:rsidRPr="0021410E" w:rsidRDefault="00A7193C" w:rsidP="00A7193C">
      <w:pPr>
        <w:numPr>
          <w:ilvl w:val="0"/>
          <w:numId w:val="20"/>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072128C0" w14:textId="77777777" w:rsidR="00A7193C" w:rsidRPr="0021410E" w:rsidRDefault="00A7193C" w:rsidP="00A7193C">
      <w:pPr>
        <w:suppressAutoHyphens w:val="0"/>
        <w:autoSpaceDE w:val="0"/>
        <w:autoSpaceDN w:val="0"/>
        <w:adjustRightInd w:val="0"/>
        <w:rPr>
          <w:rFonts w:eastAsiaTheme="minorHAnsi"/>
          <w:color w:val="000000"/>
          <w:lang w:eastAsia="en-US"/>
          <w14:ligatures w14:val="standardContextual"/>
        </w:rPr>
      </w:pPr>
    </w:p>
    <w:p w14:paraId="1E24F0BE" w14:textId="77777777" w:rsidR="00A7193C" w:rsidRPr="0021410E" w:rsidRDefault="00A7193C" w:rsidP="00A7193C">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0A347C33" w14:textId="77777777" w:rsidR="00A7193C" w:rsidRPr="0021410E" w:rsidRDefault="00A7193C" w:rsidP="00A7193C">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1A8D5578" w14:textId="77777777" w:rsidR="00A7193C" w:rsidRPr="0021410E" w:rsidRDefault="00A7193C" w:rsidP="00A7193C">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3B14A520" w14:textId="77777777" w:rsidR="00A7193C" w:rsidRPr="0021410E" w:rsidRDefault="00A7193C" w:rsidP="00A7193C">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w:t>
      </w:r>
      <w:r w:rsidRPr="0021410E">
        <w:rPr>
          <w:rFonts w:eastAsiaTheme="minorHAnsi"/>
          <w:color w:val="000000"/>
          <w:lang w:eastAsia="en-US"/>
          <w14:ligatures w14:val="standardContextual"/>
        </w:rPr>
        <w:lastRenderedPageBreak/>
        <w:t xml:space="preserve">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220F8FDF" w14:textId="77777777" w:rsidR="00A7193C" w:rsidRPr="0021410E" w:rsidRDefault="00A7193C" w:rsidP="00A7193C">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4A0F3048" w14:textId="77777777" w:rsidR="00A7193C" w:rsidRPr="0021410E" w:rsidRDefault="00A7193C" w:rsidP="00A7193C">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43BC24EE" w14:textId="77777777" w:rsidR="00A7193C" w:rsidRPr="0021410E" w:rsidRDefault="00A7193C" w:rsidP="00A7193C">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3E19215" w14:textId="77777777" w:rsidR="00A7193C" w:rsidRPr="0021410E" w:rsidRDefault="00A7193C" w:rsidP="00A7193C">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ADFE61" w14:textId="77777777" w:rsidR="00A7193C" w:rsidRPr="0021410E" w:rsidRDefault="00A7193C" w:rsidP="00A7193C">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7104A567" w14:textId="77777777" w:rsidR="00A7193C" w:rsidRPr="0021410E" w:rsidRDefault="00A7193C" w:rsidP="00A7193C">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5A4A5C46" w14:textId="77777777" w:rsidR="00A7193C" w:rsidRPr="0021410E" w:rsidRDefault="00A7193C" w:rsidP="00A7193C">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71C2CD02" w14:textId="77777777" w:rsidR="00A7193C" w:rsidRPr="0021410E" w:rsidRDefault="00A7193C" w:rsidP="00A7193C">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593FAEED" w14:textId="77777777" w:rsidR="00A7193C" w:rsidRPr="0021410E" w:rsidRDefault="00A7193C" w:rsidP="00A7193C">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7B2694D5" w14:textId="77777777" w:rsidR="00A7193C" w:rsidRPr="0021410E" w:rsidRDefault="00A7193C" w:rsidP="00A7193C">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1228AE50" w14:textId="77777777" w:rsidR="00A7193C" w:rsidRPr="0021410E" w:rsidRDefault="00A7193C" w:rsidP="00A7193C">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3DB3DB26" w14:textId="77777777" w:rsidR="00A7193C" w:rsidRDefault="00A7193C" w:rsidP="00A7193C">
      <w:pPr>
        <w:suppressAutoHyphens w:val="0"/>
        <w:autoSpaceDE w:val="0"/>
        <w:autoSpaceDN w:val="0"/>
        <w:adjustRightInd w:val="0"/>
        <w:rPr>
          <w:rFonts w:eastAsiaTheme="minorHAnsi"/>
          <w:color w:val="000000"/>
          <w:lang w:eastAsia="en-US"/>
          <w14:ligatures w14:val="standardContextual"/>
        </w:rPr>
      </w:pPr>
    </w:p>
    <w:p w14:paraId="56B11ADD" w14:textId="77777777" w:rsidR="00B91BFE" w:rsidRDefault="00B91BFE" w:rsidP="00A7193C">
      <w:pPr>
        <w:suppressAutoHyphens w:val="0"/>
        <w:autoSpaceDE w:val="0"/>
        <w:autoSpaceDN w:val="0"/>
        <w:adjustRightInd w:val="0"/>
        <w:rPr>
          <w:rFonts w:eastAsiaTheme="minorHAnsi"/>
          <w:color w:val="000000"/>
          <w:lang w:eastAsia="en-US"/>
          <w14:ligatures w14:val="standardContextual"/>
        </w:rPr>
      </w:pPr>
    </w:p>
    <w:p w14:paraId="064F8E3B" w14:textId="77777777" w:rsidR="00B91BFE" w:rsidRDefault="00B91BFE" w:rsidP="00A7193C">
      <w:pPr>
        <w:suppressAutoHyphens w:val="0"/>
        <w:autoSpaceDE w:val="0"/>
        <w:autoSpaceDN w:val="0"/>
        <w:adjustRightInd w:val="0"/>
        <w:rPr>
          <w:rFonts w:eastAsiaTheme="minorHAnsi"/>
          <w:color w:val="000000"/>
          <w:lang w:eastAsia="en-US"/>
          <w14:ligatures w14:val="standardContextual"/>
        </w:rPr>
      </w:pPr>
    </w:p>
    <w:p w14:paraId="45B1A8FE" w14:textId="77777777" w:rsidR="00B91BFE" w:rsidRDefault="00B91BFE" w:rsidP="00A7193C">
      <w:pPr>
        <w:suppressAutoHyphens w:val="0"/>
        <w:autoSpaceDE w:val="0"/>
        <w:autoSpaceDN w:val="0"/>
        <w:adjustRightInd w:val="0"/>
        <w:rPr>
          <w:rFonts w:eastAsiaTheme="minorHAnsi"/>
          <w:color w:val="000000"/>
          <w:lang w:eastAsia="en-US"/>
          <w14:ligatures w14:val="standardContextual"/>
        </w:rPr>
      </w:pPr>
    </w:p>
    <w:p w14:paraId="42083448" w14:textId="77777777" w:rsidR="00B91BFE" w:rsidRPr="0021410E" w:rsidRDefault="00B91BFE" w:rsidP="00A7193C">
      <w:pPr>
        <w:suppressAutoHyphens w:val="0"/>
        <w:autoSpaceDE w:val="0"/>
        <w:autoSpaceDN w:val="0"/>
        <w:adjustRightInd w:val="0"/>
        <w:rPr>
          <w:rFonts w:eastAsiaTheme="minorHAnsi"/>
          <w:color w:val="000000"/>
          <w:lang w:eastAsia="en-US"/>
          <w14:ligatures w14:val="standardContextual"/>
        </w:rPr>
      </w:pPr>
    </w:p>
    <w:p w14:paraId="37EB2177" w14:textId="77777777" w:rsidR="00A7193C" w:rsidRPr="0021410E" w:rsidRDefault="00A7193C" w:rsidP="00A7193C">
      <w:pPr>
        <w:numPr>
          <w:ilvl w:val="0"/>
          <w:numId w:val="5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lastRenderedPageBreak/>
        <w:t>Obowiązek podpisania umowy i sposób wezwania</w:t>
      </w:r>
    </w:p>
    <w:p w14:paraId="526F91D8" w14:textId="77777777" w:rsidR="00A7193C" w:rsidRPr="0021410E" w:rsidRDefault="00A7193C" w:rsidP="00A7193C">
      <w:pPr>
        <w:suppressAutoHyphens w:val="0"/>
        <w:autoSpaceDE w:val="0"/>
        <w:autoSpaceDN w:val="0"/>
        <w:adjustRightInd w:val="0"/>
        <w:rPr>
          <w:rFonts w:eastAsiaTheme="minorHAnsi"/>
          <w:color w:val="000000"/>
          <w:lang w:eastAsia="en-US"/>
          <w14:ligatures w14:val="standardContextual"/>
        </w:rPr>
      </w:pPr>
    </w:p>
    <w:p w14:paraId="1D3AED7A" w14:textId="77777777" w:rsidR="00A7193C" w:rsidRPr="0021410E" w:rsidRDefault="00A7193C" w:rsidP="00A7193C">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57A7105C" w14:textId="77777777" w:rsidR="00A7193C" w:rsidRDefault="00A7193C" w:rsidP="00A7193C">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594A00FB" w14:textId="1507647F" w:rsidR="00A7193C" w:rsidRPr="00A7193C" w:rsidRDefault="00A7193C" w:rsidP="00A7193C">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A7193C">
        <w:rPr>
          <w:rFonts w:eastAsiaTheme="minorHAnsi"/>
          <w:color w:val="000000"/>
          <w:lang w:eastAsia="en-US"/>
          <w14:ligatures w14:val="standardContextual"/>
        </w:rPr>
        <w:t>Nieusprawiedliwione niestawienie się w powyższym terminie jest równoznaczne z rezygnacją z zawarcia umowy i skutkuje unieważnieniem złożonej oferty.</w:t>
      </w:r>
    </w:p>
    <w:p w14:paraId="28DB9B6D" w14:textId="77777777" w:rsidR="005359DF" w:rsidRDefault="005359DF" w:rsidP="00D46C2F">
      <w:pPr>
        <w:suppressAutoHyphens w:val="0"/>
        <w:autoSpaceDE w:val="0"/>
        <w:autoSpaceDN w:val="0"/>
        <w:adjustRightInd w:val="0"/>
        <w:rPr>
          <w:rFonts w:eastAsiaTheme="minorHAnsi"/>
          <w:color w:val="000000"/>
          <w:lang w:eastAsia="en-US"/>
          <w14:ligatures w14:val="standardContextual"/>
        </w:rPr>
      </w:pPr>
    </w:p>
    <w:p w14:paraId="24510314" w14:textId="77777777" w:rsidR="005359DF" w:rsidRPr="00D46C2F" w:rsidRDefault="005359DF"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92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2" w15:restartNumberingAfterBreak="0">
    <w:nsid w:val="1BD31889"/>
    <w:multiLevelType w:val="hybridMultilevel"/>
    <w:tmpl w:val="ECDC697E"/>
    <w:lvl w:ilvl="0" w:tplc="ACE8D78A">
      <w:start w:val="3"/>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0"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F667E1"/>
    <w:multiLevelType w:val="hybridMultilevel"/>
    <w:tmpl w:val="95F09860"/>
    <w:lvl w:ilvl="0" w:tplc="F64ED7C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0ED56CE"/>
    <w:multiLevelType w:val="hybridMultilevel"/>
    <w:tmpl w:val="69208502"/>
    <w:lvl w:ilvl="0" w:tplc="3200947C">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0"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8"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D286499"/>
    <w:multiLevelType w:val="hybridMultilevel"/>
    <w:tmpl w:val="25466116"/>
    <w:lvl w:ilvl="0" w:tplc="2F763048">
      <w:start w:val="2"/>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6"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745827D8"/>
    <w:multiLevelType w:val="hybridMultilevel"/>
    <w:tmpl w:val="FEF6DE2A"/>
    <w:lvl w:ilvl="0" w:tplc="A4EC9B8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8170889">
    <w:abstractNumId w:val="14"/>
  </w:num>
  <w:num w:numId="2" w16cid:durableId="502743729">
    <w:abstractNumId w:val="43"/>
  </w:num>
  <w:num w:numId="3" w16cid:durableId="1336179582">
    <w:abstractNumId w:val="51"/>
  </w:num>
  <w:num w:numId="4" w16cid:durableId="1156654977">
    <w:abstractNumId w:val="5"/>
  </w:num>
  <w:num w:numId="5" w16cid:durableId="1110245624">
    <w:abstractNumId w:val="1"/>
  </w:num>
  <w:num w:numId="6" w16cid:durableId="870144796">
    <w:abstractNumId w:val="70"/>
  </w:num>
  <w:num w:numId="7" w16cid:durableId="232740933">
    <w:abstractNumId w:val="19"/>
  </w:num>
  <w:num w:numId="8" w16cid:durableId="246378297">
    <w:abstractNumId w:val="11"/>
  </w:num>
  <w:num w:numId="9" w16cid:durableId="1423263244">
    <w:abstractNumId w:val="2"/>
  </w:num>
  <w:num w:numId="10" w16cid:durableId="2144229609">
    <w:abstractNumId w:val="28"/>
  </w:num>
  <w:num w:numId="11" w16cid:durableId="804465126">
    <w:abstractNumId w:val="67"/>
  </w:num>
  <w:num w:numId="12" w16cid:durableId="129716048">
    <w:abstractNumId w:val="61"/>
  </w:num>
  <w:num w:numId="13" w16cid:durableId="1325207778">
    <w:abstractNumId w:val="60"/>
  </w:num>
  <w:num w:numId="14" w16cid:durableId="520357689">
    <w:abstractNumId w:val="46"/>
  </w:num>
  <w:num w:numId="15" w16cid:durableId="830027589">
    <w:abstractNumId w:val="27"/>
  </w:num>
  <w:num w:numId="16" w16cid:durableId="1413040235">
    <w:abstractNumId w:val="72"/>
  </w:num>
  <w:num w:numId="17" w16cid:durableId="1886409722">
    <w:abstractNumId w:val="53"/>
  </w:num>
  <w:num w:numId="18" w16cid:durableId="1402408885">
    <w:abstractNumId w:val="59"/>
  </w:num>
  <w:num w:numId="19" w16cid:durableId="1437214187">
    <w:abstractNumId w:val="47"/>
  </w:num>
  <w:num w:numId="20" w16cid:durableId="654142271">
    <w:abstractNumId w:val="20"/>
  </w:num>
  <w:num w:numId="21" w16cid:durableId="542257734">
    <w:abstractNumId w:val="62"/>
  </w:num>
  <w:num w:numId="22" w16cid:durableId="1261182879">
    <w:abstractNumId w:val="49"/>
  </w:num>
  <w:num w:numId="23" w16cid:durableId="1166095463">
    <w:abstractNumId w:val="7"/>
  </w:num>
  <w:num w:numId="24" w16cid:durableId="818418745">
    <w:abstractNumId w:val="6"/>
  </w:num>
  <w:num w:numId="25" w16cid:durableId="87119578">
    <w:abstractNumId w:val="71"/>
  </w:num>
  <w:num w:numId="26" w16cid:durableId="613705731">
    <w:abstractNumId w:val="36"/>
  </w:num>
  <w:num w:numId="27" w16cid:durableId="292560597">
    <w:abstractNumId w:val="58"/>
  </w:num>
  <w:num w:numId="28" w16cid:durableId="1340237974">
    <w:abstractNumId w:val="17"/>
  </w:num>
  <w:num w:numId="29" w16cid:durableId="1254779119">
    <w:abstractNumId w:val="64"/>
  </w:num>
  <w:num w:numId="30" w16cid:durableId="1245801096">
    <w:abstractNumId w:val="30"/>
  </w:num>
  <w:num w:numId="31" w16cid:durableId="367024548">
    <w:abstractNumId w:val="56"/>
  </w:num>
  <w:num w:numId="32" w16cid:durableId="841968435">
    <w:abstractNumId w:val="4"/>
  </w:num>
  <w:num w:numId="33" w16cid:durableId="1287350565">
    <w:abstractNumId w:val="13"/>
  </w:num>
  <w:num w:numId="34" w16cid:durableId="158859350">
    <w:abstractNumId w:val="12"/>
  </w:num>
  <w:num w:numId="35" w16cid:durableId="1197891904">
    <w:abstractNumId w:val="16"/>
  </w:num>
  <w:num w:numId="36" w16cid:durableId="1868130403">
    <w:abstractNumId w:val="66"/>
  </w:num>
  <w:num w:numId="37" w16cid:durableId="922181745">
    <w:abstractNumId w:val="24"/>
  </w:num>
  <w:num w:numId="38" w16cid:durableId="299311799">
    <w:abstractNumId w:val="9"/>
  </w:num>
  <w:num w:numId="39" w16cid:durableId="2105572651">
    <w:abstractNumId w:val="32"/>
  </w:num>
  <w:num w:numId="40" w16cid:durableId="2059429897">
    <w:abstractNumId w:val="15"/>
  </w:num>
  <w:num w:numId="41" w16cid:durableId="2100441198">
    <w:abstractNumId w:val="0"/>
  </w:num>
  <w:num w:numId="42" w16cid:durableId="1837113502">
    <w:abstractNumId w:val="8"/>
  </w:num>
  <w:num w:numId="43" w16cid:durableId="285427950">
    <w:abstractNumId w:val="18"/>
  </w:num>
  <w:num w:numId="44" w16cid:durableId="1020468294">
    <w:abstractNumId w:val="55"/>
  </w:num>
  <w:num w:numId="45" w16cid:durableId="696203852">
    <w:abstractNumId w:val="38"/>
  </w:num>
  <w:num w:numId="46" w16cid:durableId="603003539">
    <w:abstractNumId w:val="39"/>
  </w:num>
  <w:num w:numId="47" w16cid:durableId="1155487368">
    <w:abstractNumId w:val="65"/>
  </w:num>
  <w:num w:numId="48" w16cid:durableId="1087506642">
    <w:abstractNumId w:val="29"/>
  </w:num>
  <w:num w:numId="49" w16cid:durableId="270744329">
    <w:abstractNumId w:val="3"/>
  </w:num>
  <w:num w:numId="50" w16cid:durableId="250428141">
    <w:abstractNumId w:val="33"/>
  </w:num>
  <w:num w:numId="51" w16cid:durableId="1968661234">
    <w:abstractNumId w:val="34"/>
  </w:num>
  <w:num w:numId="52" w16cid:durableId="1747530079">
    <w:abstractNumId w:val="44"/>
  </w:num>
  <w:num w:numId="53" w16cid:durableId="1768649299">
    <w:abstractNumId w:val="25"/>
  </w:num>
  <w:num w:numId="54" w16cid:durableId="1940139551">
    <w:abstractNumId w:val="26"/>
  </w:num>
  <w:num w:numId="55" w16cid:durableId="621812741">
    <w:abstractNumId w:val="31"/>
  </w:num>
  <w:num w:numId="56" w16cid:durableId="1867719236">
    <w:abstractNumId w:val="40"/>
  </w:num>
  <w:num w:numId="57" w16cid:durableId="977688625">
    <w:abstractNumId w:val="23"/>
  </w:num>
  <w:num w:numId="58" w16cid:durableId="55906510">
    <w:abstractNumId w:val="57"/>
  </w:num>
  <w:num w:numId="59" w16cid:durableId="2009943338">
    <w:abstractNumId w:val="54"/>
  </w:num>
  <w:num w:numId="60" w16cid:durableId="1398014807">
    <w:abstractNumId w:val="42"/>
  </w:num>
  <w:num w:numId="61" w16cid:durableId="1483153393">
    <w:abstractNumId w:val="21"/>
  </w:num>
  <w:num w:numId="62" w16cid:durableId="1330017302">
    <w:abstractNumId w:val="37"/>
  </w:num>
  <w:num w:numId="63" w16cid:durableId="1583493709">
    <w:abstractNumId w:val="68"/>
  </w:num>
  <w:num w:numId="64" w16cid:durableId="632060407">
    <w:abstractNumId w:val="45"/>
  </w:num>
  <w:num w:numId="65" w16cid:durableId="424349697">
    <w:abstractNumId w:val="48"/>
  </w:num>
  <w:num w:numId="66" w16cid:durableId="1527400718">
    <w:abstractNumId w:val="63"/>
  </w:num>
  <w:num w:numId="67" w16cid:durableId="978727872">
    <w:abstractNumId w:val="22"/>
  </w:num>
  <w:num w:numId="68" w16cid:durableId="515774361">
    <w:abstractNumId w:val="10"/>
  </w:num>
  <w:num w:numId="69" w16cid:durableId="1676806855">
    <w:abstractNumId w:val="52"/>
  </w:num>
  <w:num w:numId="70" w16cid:durableId="514148268">
    <w:abstractNumId w:val="35"/>
  </w:num>
  <w:num w:numId="71" w16cid:durableId="1533306481">
    <w:abstractNumId w:val="50"/>
  </w:num>
  <w:num w:numId="72" w16cid:durableId="1740244164">
    <w:abstractNumId w:val="69"/>
  </w:num>
  <w:num w:numId="73" w16cid:durableId="169418256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0C4096"/>
    <w:rsid w:val="00167F95"/>
    <w:rsid w:val="00186A00"/>
    <w:rsid w:val="00293804"/>
    <w:rsid w:val="00301C93"/>
    <w:rsid w:val="003214EC"/>
    <w:rsid w:val="003451FD"/>
    <w:rsid w:val="00360177"/>
    <w:rsid w:val="004214D5"/>
    <w:rsid w:val="004729D2"/>
    <w:rsid w:val="004951B2"/>
    <w:rsid w:val="005249AE"/>
    <w:rsid w:val="005359DF"/>
    <w:rsid w:val="00561A0E"/>
    <w:rsid w:val="005C11A3"/>
    <w:rsid w:val="00606E56"/>
    <w:rsid w:val="006152D3"/>
    <w:rsid w:val="0065154A"/>
    <w:rsid w:val="006F6F88"/>
    <w:rsid w:val="00701351"/>
    <w:rsid w:val="008272C6"/>
    <w:rsid w:val="00845827"/>
    <w:rsid w:val="008817B2"/>
    <w:rsid w:val="00901EA8"/>
    <w:rsid w:val="00904F1B"/>
    <w:rsid w:val="009340A9"/>
    <w:rsid w:val="00962726"/>
    <w:rsid w:val="00977B24"/>
    <w:rsid w:val="009F60A7"/>
    <w:rsid w:val="00A7193C"/>
    <w:rsid w:val="00A76DDF"/>
    <w:rsid w:val="00AD681B"/>
    <w:rsid w:val="00B07688"/>
    <w:rsid w:val="00B133C1"/>
    <w:rsid w:val="00B61283"/>
    <w:rsid w:val="00B91BFE"/>
    <w:rsid w:val="00BB0159"/>
    <w:rsid w:val="00BC589E"/>
    <w:rsid w:val="00BF7507"/>
    <w:rsid w:val="00CC21A5"/>
    <w:rsid w:val="00CC41E3"/>
    <w:rsid w:val="00D46C2F"/>
    <w:rsid w:val="00D51299"/>
    <w:rsid w:val="00D5152B"/>
    <w:rsid w:val="00E87AFE"/>
    <w:rsid w:val="00E91443"/>
    <w:rsid w:val="00EA499A"/>
    <w:rsid w:val="00EB5C10"/>
    <w:rsid w:val="00ED777B"/>
    <w:rsid w:val="00F72EE6"/>
    <w:rsid w:val="00F7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 w:type="character" w:customStyle="1" w:styleId="whitespace-normal">
    <w:name w:val="whitespace-normal"/>
    <w:basedOn w:val="Domylnaczcionkaakapitu"/>
    <w:rsid w:val="00A71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7</Pages>
  <Words>3002</Words>
  <Characters>18012</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14</cp:revision>
  <dcterms:created xsi:type="dcterms:W3CDTF">2026-02-06T17:03:00Z</dcterms:created>
  <dcterms:modified xsi:type="dcterms:W3CDTF">2026-03-15T11:15:00Z</dcterms:modified>
</cp:coreProperties>
</file>